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proofErr w:type="spellStart"/>
      <w:r w:rsidR="009D67BD">
        <w:rPr>
          <w:rFonts w:ascii="Times New Roman" w:eastAsia="Times New Roman" w:hAnsi="Times New Roman"/>
          <w:color w:val="000000"/>
          <w:sz w:val="28"/>
          <w:szCs w:val="28"/>
        </w:rPr>
        <w:t>Прикамские</w:t>
      </w:r>
      <w:proofErr w:type="spellEnd"/>
      <w:r w:rsidR="009D67BD">
        <w:rPr>
          <w:rFonts w:ascii="Times New Roman" w:eastAsia="Times New Roman" w:hAnsi="Times New Roman"/>
          <w:color w:val="000000"/>
          <w:sz w:val="28"/>
          <w:szCs w:val="28"/>
        </w:rPr>
        <w:t xml:space="preserve"> зори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9D67BD" w:rsidP="00452F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– 1 июня</w:t>
      </w:r>
      <w:r w:rsidR="00D61E9A">
        <w:rPr>
          <w:rFonts w:ascii="Times New Roman" w:hAnsi="Times New Roman" w:cs="Times New Roman"/>
          <w:sz w:val="28"/>
          <w:szCs w:val="28"/>
        </w:rPr>
        <w:t xml:space="preserve"> 2025г. 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 xml:space="preserve">омитет по физической культуре и спорту администрации города Перми, </w:t>
      </w:r>
      <w:r w:rsidR="0053126D">
        <w:rPr>
          <w:rFonts w:ascii="Times New Roman" w:hAnsi="Times New Roman"/>
          <w:sz w:val="28"/>
          <w:szCs w:val="28"/>
        </w:rPr>
        <w:t>МАУ ДО «СШ «Ника» г. Перми</w:t>
      </w:r>
      <w:r w:rsidR="00A00F19">
        <w:rPr>
          <w:rFonts w:ascii="Times New Roman" w:hAnsi="Times New Roman"/>
          <w:sz w:val="28"/>
          <w:szCs w:val="28"/>
        </w:rPr>
        <w:t xml:space="preserve">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D61E9A" w:rsidRDefault="00830C27" w:rsidP="00D61E9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D61E9A" w:rsidRPr="00D61E9A">
        <w:rPr>
          <w:rFonts w:ascii="Times New Roman" w:hAnsi="Times New Roman"/>
          <w:sz w:val="28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в соответствии с календарным планом официальных физкультурных </w:t>
      </w:r>
      <w:r w:rsidR="00D61E9A">
        <w:rPr>
          <w:rFonts w:ascii="Times New Roman" w:hAnsi="Times New Roman"/>
          <w:sz w:val="28"/>
        </w:rPr>
        <w:t>мероприятий</w:t>
      </w:r>
      <w:r w:rsidR="00D61E9A">
        <w:rPr>
          <w:sz w:val="36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и спортивных мероприятий города Перми на 2025 год, утвержденным приказом председателя комитета по физической культуре и спорту администрации города Перми от 28.12.2024 г. </w:t>
      </w:r>
      <w:r w:rsidR="00D61E9A">
        <w:rPr>
          <w:rFonts w:ascii="Times New Roman" w:hAnsi="Times New Roman"/>
          <w:sz w:val="28"/>
          <w:szCs w:val="28"/>
        </w:rPr>
        <w:br/>
        <w:t xml:space="preserve">№ 059-15-01-03-329. </w:t>
      </w:r>
    </w:p>
    <w:p w:rsidR="003060AF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9D67BD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9D67BD" w:rsidRDefault="009D67BD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многоборье</w:t>
      </w:r>
      <w:proofErr w:type="gramEnd"/>
      <w:r w:rsidR="00A00F19">
        <w:rPr>
          <w:rFonts w:ascii="Times New Roman" w:hAnsi="Times New Roman" w:cs="Times New Roman"/>
          <w:sz w:val="28"/>
          <w:szCs w:val="28"/>
        </w:rPr>
        <w:t xml:space="preserve">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9D1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226</w:t>
      </w:r>
      <w:r w:rsidR="00C02512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67BD" w:rsidRDefault="00A00F19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9D67BD">
        <w:rPr>
          <w:rFonts w:ascii="Times New Roman" w:hAnsi="Times New Roman" w:cs="Times New Roman"/>
          <w:sz w:val="28"/>
          <w:szCs w:val="28"/>
        </w:rPr>
        <w:t xml:space="preserve"> - многоборье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9D67BD">
        <w:rPr>
          <w:rFonts w:ascii="Times New Roman" w:hAnsi="Times New Roman" w:cs="Times New Roman"/>
          <w:sz w:val="28"/>
          <w:szCs w:val="28"/>
        </w:rPr>
        <w:t>4</w:t>
      </w:r>
      <w:r w:rsidR="008A21B5">
        <w:rPr>
          <w:rFonts w:ascii="Times New Roman" w:hAnsi="Times New Roman" w:cs="Times New Roman"/>
          <w:sz w:val="28"/>
          <w:szCs w:val="28"/>
        </w:rPr>
        <w:t xml:space="preserve"> </w:t>
      </w:r>
      <w:r w:rsidR="00452F8E">
        <w:rPr>
          <w:rFonts w:ascii="Times New Roman" w:hAnsi="Times New Roman" w:cs="Times New Roman"/>
          <w:sz w:val="28"/>
          <w:szCs w:val="28"/>
        </w:rPr>
        <w:t>команд</w:t>
      </w:r>
      <w:r w:rsidR="009D67BD">
        <w:rPr>
          <w:rFonts w:ascii="Times New Roman" w:hAnsi="Times New Roman" w:cs="Times New Roman"/>
          <w:sz w:val="28"/>
          <w:szCs w:val="28"/>
        </w:rPr>
        <w:t xml:space="preserve">ы, </w:t>
      </w:r>
    </w:p>
    <w:p w:rsidR="007265B1" w:rsidRDefault="009D67BD" w:rsidP="009D6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двойки</w:t>
      </w:r>
      <w:proofErr w:type="gramEnd"/>
      <w:r>
        <w:rPr>
          <w:rFonts w:ascii="Times New Roman" w:hAnsi="Times New Roman" w:cs="Times New Roman"/>
          <w:sz w:val="28"/>
          <w:szCs w:val="28"/>
        </w:rPr>
        <w:t>-многоборье – 2 команды.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9D67BD">
        <w:rPr>
          <w:rFonts w:ascii="Times New Roman" w:hAnsi="Times New Roman" w:cs="Times New Roman"/>
          <w:sz w:val="28"/>
          <w:szCs w:val="28"/>
        </w:rPr>
        <w:t>2018</w:t>
      </w:r>
      <w:r w:rsidR="009A64D5">
        <w:rPr>
          <w:rFonts w:ascii="Times New Roman" w:hAnsi="Times New Roman" w:cs="Times New Roman"/>
          <w:sz w:val="28"/>
          <w:szCs w:val="28"/>
        </w:rPr>
        <w:t xml:space="preserve"> г.р. и ст.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D61E9A" w:rsidRDefault="00D61E9A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F0195A">
        <w:rPr>
          <w:rFonts w:ascii="Times New Roman" w:hAnsi="Times New Roman" w:cs="Times New Roman"/>
          <w:sz w:val="28"/>
          <w:szCs w:val="28"/>
        </w:rPr>
        <w:t>1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9A64D5">
        <w:rPr>
          <w:rFonts w:ascii="Times New Roman" w:hAnsi="Times New Roman" w:cs="Times New Roman"/>
          <w:sz w:val="28"/>
          <w:szCs w:val="28"/>
        </w:rPr>
        <w:t xml:space="preserve">на </w:t>
      </w:r>
      <w:r w:rsidR="009D67B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  <w:r w:rsidR="009D1C09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A64D5" w:rsidRDefault="009A64D5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судей на 1 л. в экз. (копия)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6236C4" wp14:editId="01DC0547">
            <wp:simplePos x="0" y="0"/>
            <wp:positionH relativeFrom="column">
              <wp:posOffset>-38735</wp:posOffset>
            </wp:positionH>
            <wp:positionV relativeFrom="paragraph">
              <wp:posOffset>207010</wp:posOffset>
            </wp:positionV>
            <wp:extent cx="5016500" cy="3762375"/>
            <wp:effectExtent l="0" t="0" r="0" b="9525"/>
            <wp:wrapTight wrapText="bothSides">
              <wp:wrapPolygon edited="0">
                <wp:start x="0" y="0"/>
                <wp:lineTo x="0" y="21545"/>
                <wp:lineTo x="21491" y="21545"/>
                <wp:lineTo x="21491" y="0"/>
                <wp:lineTo x="0" y="0"/>
              </wp:wrapPolygon>
            </wp:wrapTight>
            <wp:docPr id="1" name="Рисунок 1" descr="https://sun9-30.userapi.com/impg/jkMld4QI-J9IOMQYhJxPN5eGXtmRXTOkd0kKpQ/YDydtNshvFM.jpg?size=1280x960&amp;quality=95&amp;sign=141ea62651d27bc3d91560a3be54a0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g/jkMld4QI-J9IOMQYhJxPN5eGXtmRXTOkd0kKpQ/YDydtNshvFM.jpg?size=1280x960&amp;quality=95&amp;sign=141ea62651d27bc3d91560a3be54a02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26D" w:rsidRDefault="0053126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53126D" w:rsidRDefault="0053126D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D1C09" w:rsidRPr="00F9252E" w:rsidRDefault="00F9252E" w:rsidP="00F9252E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056AA1" wp14:editId="48D8A2FD">
                <wp:extent cx="304800" cy="304800"/>
                <wp:effectExtent l="0" t="0" r="0" b="0"/>
                <wp:docPr id="2" name="AutoShape 2" descr="20240427_1558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45A9A" id="AutoShape 2" o:spid="_x0000_s1026" alt="20240427_1558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+EHZrGAgAA0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C02512" w:rsidRDefault="00C02512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noProof/>
          <w:lang w:eastAsia="ru-RU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53126D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D41F57" wp14:editId="77C32C70">
            <wp:simplePos x="0" y="0"/>
            <wp:positionH relativeFrom="column">
              <wp:posOffset>662940</wp:posOffset>
            </wp:positionH>
            <wp:positionV relativeFrom="paragraph">
              <wp:posOffset>128270</wp:posOffset>
            </wp:positionV>
            <wp:extent cx="3917950" cy="5224145"/>
            <wp:effectExtent l="0" t="0" r="6350" b="0"/>
            <wp:wrapTight wrapText="bothSides">
              <wp:wrapPolygon edited="0">
                <wp:start x="0" y="0"/>
                <wp:lineTo x="0" y="21503"/>
                <wp:lineTo x="21530" y="21503"/>
                <wp:lineTo x="21530" y="0"/>
                <wp:lineTo x="0" y="0"/>
              </wp:wrapPolygon>
            </wp:wrapTight>
            <wp:docPr id="4" name="Рисунок 4" descr="https://sun9-65.userapi.com/impg/fuUhQI5VRqpa0EjsGhv7Uq6u1Su_uvDVdoRL6g/wTCmNCko1po.jpg?size=810x1080&amp;quality=95&amp;sign=038be3b1f18cf4e30d5c195a5f5ea2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5.userapi.com/impg/fuUhQI5VRqpa0EjsGhv7Uq6u1Su_uvDVdoRL6g/wTCmNCko1po.jpg?size=810x1080&amp;quality=95&amp;sign=038be3b1f18cf4e30d5c195a5f5ea21e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52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Default="008165E7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Pr="00830C27" w:rsidRDefault="008165E7" w:rsidP="004E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5E7" w:rsidRPr="00830C27" w:rsidSect="009A28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0C037D"/>
    <w:rsid w:val="000D32EA"/>
    <w:rsid w:val="001B045F"/>
    <w:rsid w:val="00295CFA"/>
    <w:rsid w:val="00303CE7"/>
    <w:rsid w:val="003060AF"/>
    <w:rsid w:val="004137B3"/>
    <w:rsid w:val="00452F8E"/>
    <w:rsid w:val="004541A6"/>
    <w:rsid w:val="004E420C"/>
    <w:rsid w:val="004E541C"/>
    <w:rsid w:val="0053126D"/>
    <w:rsid w:val="0056201A"/>
    <w:rsid w:val="005C311B"/>
    <w:rsid w:val="005F1326"/>
    <w:rsid w:val="00613478"/>
    <w:rsid w:val="006B1D39"/>
    <w:rsid w:val="007265B1"/>
    <w:rsid w:val="00763C2E"/>
    <w:rsid w:val="008165E7"/>
    <w:rsid w:val="00830C27"/>
    <w:rsid w:val="00867D53"/>
    <w:rsid w:val="008A21B5"/>
    <w:rsid w:val="00912C5F"/>
    <w:rsid w:val="00916BA5"/>
    <w:rsid w:val="009A2876"/>
    <w:rsid w:val="009A64D5"/>
    <w:rsid w:val="009D1C09"/>
    <w:rsid w:val="009D67BD"/>
    <w:rsid w:val="00A00F19"/>
    <w:rsid w:val="00A33470"/>
    <w:rsid w:val="00A92AAD"/>
    <w:rsid w:val="00B21F2E"/>
    <w:rsid w:val="00B22B21"/>
    <w:rsid w:val="00B36C60"/>
    <w:rsid w:val="00B577A3"/>
    <w:rsid w:val="00BC17B6"/>
    <w:rsid w:val="00BC26F4"/>
    <w:rsid w:val="00C00983"/>
    <w:rsid w:val="00C02512"/>
    <w:rsid w:val="00C41C6E"/>
    <w:rsid w:val="00CB5F80"/>
    <w:rsid w:val="00D61E9A"/>
    <w:rsid w:val="00D644CF"/>
    <w:rsid w:val="00E00FAE"/>
    <w:rsid w:val="00E1550A"/>
    <w:rsid w:val="00E62C54"/>
    <w:rsid w:val="00E644DE"/>
    <w:rsid w:val="00E8693F"/>
    <w:rsid w:val="00E92E7A"/>
    <w:rsid w:val="00EA65E5"/>
    <w:rsid w:val="00F0195A"/>
    <w:rsid w:val="00F05301"/>
    <w:rsid w:val="00F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30</cp:revision>
  <cp:lastPrinted>2025-03-04T06:36:00Z</cp:lastPrinted>
  <dcterms:created xsi:type="dcterms:W3CDTF">2021-12-14T07:00:00Z</dcterms:created>
  <dcterms:modified xsi:type="dcterms:W3CDTF">2025-06-10T04:53:00Z</dcterms:modified>
</cp:coreProperties>
</file>